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3E02" w14:textId="77777777" w:rsidR="00CD11C7" w:rsidRPr="00151E31" w:rsidRDefault="00CD11C7" w:rsidP="00B87276">
      <w:pPr>
        <w:jc w:val="center"/>
        <w:rPr>
          <w:rFonts w:ascii="Times New Roman" w:hAnsi="Times New Roman" w:cs="Times New Roman"/>
          <w:b/>
          <w:bCs/>
          <w:sz w:val="30"/>
          <w:szCs w:val="30"/>
        </w:rPr>
      </w:pPr>
      <w:bookmarkStart w:id="0" w:name="_GoBack"/>
      <w:bookmarkEnd w:id="0"/>
      <w:r w:rsidRPr="00151E31">
        <w:rPr>
          <w:rFonts w:ascii="Times New Roman" w:hAnsi="Times New Roman" w:cs="Times New Roman"/>
          <w:b/>
          <w:bCs/>
          <w:sz w:val="30"/>
          <w:szCs w:val="30"/>
        </w:rPr>
        <w:t>Политика в отношении обработки персональных данных</w:t>
      </w:r>
    </w:p>
    <w:p w14:paraId="1CBB7A24" w14:textId="77777777" w:rsidR="00CD11C7" w:rsidRPr="00151E31" w:rsidRDefault="00CD11C7" w:rsidP="000C48CB">
      <w:pPr>
        <w:jc w:val="both"/>
        <w:rPr>
          <w:rFonts w:ascii="Times New Roman" w:hAnsi="Times New Roman" w:cs="Times New Roman"/>
          <w:b/>
          <w:bCs/>
          <w:sz w:val="30"/>
          <w:szCs w:val="30"/>
        </w:rPr>
      </w:pPr>
      <w:r w:rsidRPr="00151E31">
        <w:rPr>
          <w:rFonts w:ascii="Times New Roman" w:hAnsi="Times New Roman" w:cs="Times New Roman"/>
          <w:b/>
          <w:bCs/>
          <w:sz w:val="30"/>
          <w:szCs w:val="30"/>
        </w:rPr>
        <w:t>1. Общие положения</w:t>
      </w:r>
    </w:p>
    <w:p w14:paraId="5F497F62" w14:textId="4E4ECBB0" w:rsidR="00CD11C7" w:rsidRPr="00CD11C7" w:rsidRDefault="00B87276" w:rsidP="00B87276">
      <w:pPr>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CD11C7" w:rsidRPr="00CD11C7">
        <w:rPr>
          <w:rFonts w:ascii="Times New Roman" w:hAnsi="Times New Roman" w:cs="Times New Roman"/>
          <w:sz w:val="24"/>
          <w:szCs w:val="24"/>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w:t>
      </w:r>
      <w:r w:rsidR="00951AF1">
        <w:rPr>
          <w:rFonts w:ascii="Times New Roman" w:hAnsi="Times New Roman" w:cs="Times New Roman"/>
          <w:sz w:val="24"/>
          <w:szCs w:val="24"/>
        </w:rPr>
        <w:t>, получаемых ООО «Инсит-ТелеКом» с помощью веб-</w:t>
      </w:r>
      <w:r w:rsidR="00CD11C7" w:rsidRPr="00CD11C7">
        <w:rPr>
          <w:rFonts w:ascii="Times New Roman" w:hAnsi="Times New Roman" w:cs="Times New Roman"/>
          <w:sz w:val="24"/>
          <w:szCs w:val="24"/>
        </w:rPr>
        <w:t>сайт</w:t>
      </w:r>
      <w:r w:rsidR="00951AF1">
        <w:rPr>
          <w:rFonts w:ascii="Times New Roman" w:hAnsi="Times New Roman" w:cs="Times New Roman"/>
          <w:sz w:val="24"/>
          <w:szCs w:val="24"/>
        </w:rPr>
        <w:t>а</w:t>
      </w:r>
      <w:r w:rsidR="00CD11C7" w:rsidRPr="00CD11C7">
        <w:rPr>
          <w:rFonts w:ascii="Times New Roman" w:hAnsi="Times New Roman" w:cs="Times New Roman"/>
          <w:sz w:val="24"/>
          <w:szCs w:val="24"/>
        </w:rPr>
        <w:t xml:space="preserve"> </w:t>
      </w:r>
      <w:bookmarkStart w:id="1" w:name="_Hlk128734271"/>
      <w:r w:rsidR="00CD11C7" w:rsidRPr="00CD11C7">
        <w:rPr>
          <w:rFonts w:ascii="Times New Roman" w:hAnsi="Times New Roman" w:cs="Times New Roman"/>
          <w:sz w:val="24"/>
          <w:szCs w:val="24"/>
        </w:rPr>
        <w:t xml:space="preserve">https://www.insit.ru/. </w:t>
      </w:r>
      <w:bookmarkEnd w:id="1"/>
    </w:p>
    <w:p w14:paraId="608D09F8" w14:textId="5640BF8E" w:rsidR="00CD11C7" w:rsidRPr="00C8559E" w:rsidRDefault="00B87276" w:rsidP="00B87276">
      <w:pPr>
        <w:ind w:firstLine="708"/>
        <w:jc w:val="both"/>
        <w:rPr>
          <w:rFonts w:ascii="Times New Roman" w:hAnsi="Times New Roman" w:cs="Times New Roman"/>
          <w:sz w:val="24"/>
          <w:szCs w:val="24"/>
        </w:rPr>
      </w:pPr>
      <w:r w:rsidRPr="00C8559E">
        <w:rPr>
          <w:rFonts w:ascii="Times New Roman" w:hAnsi="Times New Roman" w:cs="Times New Roman"/>
          <w:sz w:val="24"/>
          <w:szCs w:val="24"/>
        </w:rPr>
        <w:t xml:space="preserve">1.2. </w:t>
      </w:r>
      <w:r w:rsidR="00CD11C7" w:rsidRPr="00C8559E">
        <w:rPr>
          <w:rFonts w:ascii="Times New Roman" w:hAnsi="Times New Roman" w:cs="Times New Roman"/>
          <w:sz w:val="24"/>
          <w:szCs w:val="24"/>
        </w:rPr>
        <w:t xml:space="preserve">Данная политика конфиденциальности относится и к сайту и всем </w:t>
      </w:r>
      <w:proofErr w:type="spellStart"/>
      <w:r w:rsidR="00CD11C7" w:rsidRPr="00C8559E">
        <w:rPr>
          <w:rFonts w:ascii="Times New Roman" w:hAnsi="Times New Roman" w:cs="Times New Roman"/>
          <w:sz w:val="24"/>
          <w:szCs w:val="24"/>
        </w:rPr>
        <w:t>поддоменам</w:t>
      </w:r>
      <w:proofErr w:type="spellEnd"/>
      <w:r w:rsidR="00CD11C7" w:rsidRPr="00C8559E">
        <w:rPr>
          <w:rFonts w:ascii="Times New Roman" w:hAnsi="Times New Roman" w:cs="Times New Roman"/>
          <w:sz w:val="24"/>
          <w:szCs w:val="24"/>
        </w:rPr>
        <w:t xml:space="preserve"> сайта, продуктам и услугам, предлагаемым сайтом.</w:t>
      </w:r>
      <w:r w:rsidRPr="00C8559E">
        <w:rPr>
          <w:rFonts w:ascii="Times New Roman" w:hAnsi="Times New Roman" w:cs="Times New Roman"/>
          <w:sz w:val="24"/>
          <w:szCs w:val="24"/>
        </w:rPr>
        <w:t xml:space="preserve">  </w:t>
      </w:r>
    </w:p>
    <w:p w14:paraId="03214F13" w14:textId="54C48E5B" w:rsidR="00A061FF" w:rsidRPr="00151E31" w:rsidRDefault="00CD11C7" w:rsidP="000C48CB">
      <w:pPr>
        <w:jc w:val="both"/>
        <w:rPr>
          <w:rFonts w:ascii="Times New Roman" w:hAnsi="Times New Roman" w:cs="Times New Roman"/>
          <w:b/>
          <w:bCs/>
          <w:sz w:val="30"/>
          <w:szCs w:val="30"/>
        </w:rPr>
      </w:pPr>
      <w:r w:rsidRPr="00151E31">
        <w:rPr>
          <w:rFonts w:ascii="Times New Roman" w:hAnsi="Times New Roman" w:cs="Times New Roman"/>
          <w:b/>
          <w:bCs/>
          <w:sz w:val="30"/>
          <w:szCs w:val="30"/>
        </w:rPr>
        <w:t>2.</w:t>
      </w:r>
      <w:r w:rsidR="00A061FF" w:rsidRPr="00151E31">
        <w:rPr>
          <w:rFonts w:ascii="Times New Roman" w:hAnsi="Times New Roman" w:cs="Times New Roman"/>
          <w:b/>
          <w:bCs/>
          <w:sz w:val="30"/>
          <w:szCs w:val="30"/>
        </w:rPr>
        <w:t xml:space="preserve"> Основные понятия, используемые в Политике</w:t>
      </w:r>
    </w:p>
    <w:p w14:paraId="639E7705" w14:textId="77777777" w:rsidR="00B87276" w:rsidRPr="00A061FF" w:rsidRDefault="00B87276" w:rsidP="00B87276">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Обработка персональных данных</w:t>
      </w:r>
      <w:r w:rsidRPr="00A061FF">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cs="Times New Roman"/>
          <w:sz w:val="24"/>
          <w:szCs w:val="24"/>
        </w:rPr>
        <w:t xml:space="preserve"> </w:t>
      </w:r>
    </w:p>
    <w:p w14:paraId="012BA809" w14:textId="77777777" w:rsidR="00B87276" w:rsidRPr="00A061FF" w:rsidRDefault="00B87276" w:rsidP="00B87276">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Оператор</w:t>
      </w:r>
      <w:r w:rsidRPr="00A061FF">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s="Times New Roman"/>
          <w:sz w:val="24"/>
          <w:szCs w:val="24"/>
        </w:rPr>
        <w:t xml:space="preserve"> </w:t>
      </w:r>
    </w:p>
    <w:p w14:paraId="5989A24E" w14:textId="0EDF5557" w:rsidR="00B87276" w:rsidRPr="00B87276" w:rsidRDefault="00B87276" w:rsidP="00B87276">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Персональные данные</w:t>
      </w:r>
      <w:r w:rsidRPr="00A061FF">
        <w:rPr>
          <w:rFonts w:ascii="Times New Roman" w:hAnsi="Times New Roman" w:cs="Times New Roman"/>
          <w:sz w:val="24"/>
          <w:szCs w:val="24"/>
        </w:rPr>
        <w:t xml:space="preserve"> — любая информация, относящаяся прямо или косвенно к определенному или определяемому Пользователю веб-сайта </w:t>
      </w:r>
      <w:r w:rsidRPr="000C48CB">
        <w:rPr>
          <w:rFonts w:ascii="Times New Roman" w:hAnsi="Times New Roman" w:cs="Times New Roman"/>
          <w:sz w:val="24"/>
          <w:szCs w:val="24"/>
        </w:rPr>
        <w:t>https://www.insit.ru/</w:t>
      </w:r>
      <w:r w:rsidRPr="00A061FF">
        <w:rPr>
          <w:rFonts w:ascii="Times New Roman" w:hAnsi="Times New Roman" w:cs="Times New Roman"/>
          <w:sz w:val="24"/>
          <w:szCs w:val="24"/>
        </w:rPr>
        <w:t>.</w:t>
      </w:r>
      <w:r>
        <w:rPr>
          <w:rFonts w:ascii="Times New Roman" w:hAnsi="Times New Roman" w:cs="Times New Roman"/>
          <w:sz w:val="24"/>
          <w:szCs w:val="24"/>
        </w:rPr>
        <w:t xml:space="preserve">  </w:t>
      </w:r>
    </w:p>
    <w:p w14:paraId="2FE33E7B" w14:textId="56E991C2" w:rsid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Автоматизированная обработка персональных данных</w:t>
      </w:r>
      <w:r w:rsidRPr="00A061FF">
        <w:rPr>
          <w:rFonts w:ascii="Times New Roman" w:hAnsi="Times New Roman" w:cs="Times New Roman"/>
          <w:sz w:val="24"/>
          <w:szCs w:val="24"/>
        </w:rPr>
        <w:t xml:space="preserve"> </w:t>
      </w:r>
      <w:r w:rsidR="000C48CB">
        <w:rPr>
          <w:rFonts w:ascii="Times New Roman" w:hAnsi="Times New Roman" w:cs="Times New Roman"/>
          <w:sz w:val="24"/>
          <w:szCs w:val="24"/>
        </w:rPr>
        <w:t xml:space="preserve">– </w:t>
      </w:r>
      <w:r w:rsidRPr="00A061FF">
        <w:rPr>
          <w:rFonts w:ascii="Times New Roman" w:hAnsi="Times New Roman" w:cs="Times New Roman"/>
          <w:sz w:val="24"/>
          <w:szCs w:val="24"/>
        </w:rPr>
        <w:t>обработка</w:t>
      </w:r>
      <w:r w:rsidR="000C48CB">
        <w:rPr>
          <w:rFonts w:ascii="Times New Roman" w:hAnsi="Times New Roman" w:cs="Times New Roman"/>
          <w:sz w:val="24"/>
          <w:szCs w:val="24"/>
        </w:rPr>
        <w:t xml:space="preserve"> </w:t>
      </w:r>
      <w:r w:rsidRPr="00A061FF">
        <w:rPr>
          <w:rFonts w:ascii="Times New Roman" w:hAnsi="Times New Roman" w:cs="Times New Roman"/>
          <w:sz w:val="24"/>
          <w:szCs w:val="24"/>
        </w:rPr>
        <w:t>персональных данных с помощью средств вычислительной техники.</w:t>
      </w:r>
      <w:r>
        <w:rPr>
          <w:rFonts w:ascii="Times New Roman" w:hAnsi="Times New Roman" w:cs="Times New Roman"/>
          <w:sz w:val="24"/>
          <w:szCs w:val="24"/>
        </w:rPr>
        <w:t xml:space="preserve"> </w:t>
      </w:r>
    </w:p>
    <w:p w14:paraId="5C73AAF4" w14:textId="2AF10F5F" w:rsidR="000C48CB" w:rsidRPr="00A061FF" w:rsidRDefault="000C48CB"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Смешанная обработка персональных данных</w:t>
      </w:r>
      <w:r>
        <w:rPr>
          <w:rFonts w:ascii="Times New Roman" w:hAnsi="Times New Roman" w:cs="Times New Roman"/>
          <w:sz w:val="24"/>
          <w:szCs w:val="24"/>
        </w:rPr>
        <w:t xml:space="preserve"> –</w:t>
      </w:r>
      <w:r w:rsidRPr="000C48CB">
        <w:rPr>
          <w:rFonts w:ascii="Times New Roman" w:hAnsi="Times New Roman" w:cs="Times New Roman"/>
          <w:sz w:val="24"/>
          <w:szCs w:val="24"/>
        </w:rPr>
        <w:t xml:space="preserve"> </w:t>
      </w:r>
      <w:r>
        <w:rPr>
          <w:rFonts w:ascii="Times New Roman" w:hAnsi="Times New Roman" w:cs="Times New Roman"/>
          <w:sz w:val="24"/>
          <w:szCs w:val="24"/>
        </w:rPr>
        <w:t xml:space="preserve">обработка персональных данных </w:t>
      </w:r>
      <w:r w:rsidRPr="000C48CB">
        <w:rPr>
          <w:rFonts w:ascii="Times New Roman" w:hAnsi="Times New Roman" w:cs="Times New Roman"/>
          <w:sz w:val="24"/>
          <w:szCs w:val="24"/>
        </w:rPr>
        <w:t>как с использованием автоматизированных средств, так и без применения средств автоматизации.</w:t>
      </w:r>
    </w:p>
    <w:p w14:paraId="3BE0BF77" w14:textId="32449E7E"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Блокирование персональных данных</w:t>
      </w:r>
      <w:r w:rsidRPr="00A061FF">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000C48CB">
        <w:rPr>
          <w:rFonts w:ascii="Times New Roman" w:hAnsi="Times New Roman" w:cs="Times New Roman"/>
          <w:sz w:val="24"/>
          <w:szCs w:val="24"/>
        </w:rPr>
        <w:t xml:space="preserve"> </w:t>
      </w:r>
    </w:p>
    <w:p w14:paraId="381E0D5A" w14:textId="01DDBA66"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Веб-сайт</w:t>
      </w:r>
      <w:r w:rsidRPr="00A061FF">
        <w:rPr>
          <w:rFonts w:ascii="Times New Roman" w:hAnsi="Times New Roman" w:cs="Times New Roman"/>
          <w:sz w:val="24"/>
          <w:szCs w:val="24"/>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0C48CB" w:rsidRPr="00CD11C7">
        <w:rPr>
          <w:rFonts w:ascii="Times New Roman" w:hAnsi="Times New Roman" w:cs="Times New Roman"/>
          <w:sz w:val="24"/>
          <w:szCs w:val="24"/>
        </w:rPr>
        <w:t>https://www.insit.ru/</w:t>
      </w:r>
      <w:r w:rsidRPr="00A061FF">
        <w:rPr>
          <w:rFonts w:ascii="Times New Roman" w:hAnsi="Times New Roman" w:cs="Times New Roman"/>
          <w:sz w:val="24"/>
          <w:szCs w:val="24"/>
        </w:rPr>
        <w:t>.</w:t>
      </w:r>
      <w:r w:rsidR="000C48CB">
        <w:rPr>
          <w:rFonts w:ascii="Times New Roman" w:hAnsi="Times New Roman" w:cs="Times New Roman"/>
          <w:sz w:val="24"/>
          <w:szCs w:val="24"/>
        </w:rPr>
        <w:t xml:space="preserve">  </w:t>
      </w:r>
    </w:p>
    <w:p w14:paraId="3B615777" w14:textId="4E3E39A8"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Пользователь</w:t>
      </w:r>
      <w:r w:rsidRPr="00A061FF">
        <w:rPr>
          <w:rFonts w:ascii="Times New Roman" w:hAnsi="Times New Roman" w:cs="Times New Roman"/>
          <w:sz w:val="24"/>
          <w:szCs w:val="24"/>
        </w:rPr>
        <w:t xml:space="preserve"> — любой посетитель веб-сайта </w:t>
      </w:r>
      <w:r w:rsidR="000C48CB" w:rsidRPr="000C48CB">
        <w:rPr>
          <w:rFonts w:ascii="Times New Roman" w:hAnsi="Times New Roman" w:cs="Times New Roman"/>
          <w:sz w:val="24"/>
          <w:szCs w:val="24"/>
        </w:rPr>
        <w:t>https://www.insit.ru/</w:t>
      </w:r>
      <w:r w:rsidRPr="00A061FF">
        <w:rPr>
          <w:rFonts w:ascii="Times New Roman" w:hAnsi="Times New Roman" w:cs="Times New Roman"/>
          <w:sz w:val="24"/>
          <w:szCs w:val="24"/>
        </w:rPr>
        <w:t>.</w:t>
      </w:r>
      <w:r w:rsidR="000C48CB">
        <w:rPr>
          <w:rFonts w:ascii="Times New Roman" w:hAnsi="Times New Roman" w:cs="Times New Roman"/>
          <w:sz w:val="24"/>
          <w:szCs w:val="24"/>
        </w:rPr>
        <w:t xml:space="preserve"> </w:t>
      </w:r>
    </w:p>
    <w:p w14:paraId="20654A4C" w14:textId="4848984A"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Предоставление персональных данных</w:t>
      </w:r>
      <w:r w:rsidRPr="00A061FF">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68E005D2" w14:textId="4B67D000"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Распространение персональных данных</w:t>
      </w:r>
      <w:r w:rsidRPr="00A061FF">
        <w:rPr>
          <w:rFonts w:ascii="Times New Roman" w:hAnsi="Times New Roman" w:cs="Times New Roman"/>
          <w:sz w:val="24"/>
          <w:szCs w:val="24"/>
        </w:rPr>
        <w:t xml:space="preserve">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w:t>
      </w:r>
      <w:r w:rsidRPr="00A061FF">
        <w:rPr>
          <w:rFonts w:ascii="Times New Roman" w:hAnsi="Times New Roman" w:cs="Times New Roman"/>
          <w:sz w:val="24"/>
          <w:szCs w:val="24"/>
        </w:rPr>
        <w:lastRenderedPageBreak/>
        <w:t>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000C48CB">
        <w:rPr>
          <w:rFonts w:ascii="Times New Roman" w:hAnsi="Times New Roman" w:cs="Times New Roman"/>
          <w:sz w:val="24"/>
          <w:szCs w:val="24"/>
        </w:rPr>
        <w:t xml:space="preserve"> </w:t>
      </w:r>
    </w:p>
    <w:p w14:paraId="754C3CAD" w14:textId="68A36830"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Трансграничная передача персональных данных</w:t>
      </w:r>
      <w:r w:rsidRPr="00A061FF">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000C48CB">
        <w:rPr>
          <w:rFonts w:ascii="Times New Roman" w:hAnsi="Times New Roman" w:cs="Times New Roman"/>
          <w:sz w:val="24"/>
          <w:szCs w:val="24"/>
        </w:rPr>
        <w:t xml:space="preserve"> </w:t>
      </w:r>
    </w:p>
    <w:p w14:paraId="0D6CB6A1" w14:textId="5FE0F19F" w:rsidR="00A061FF" w:rsidRPr="00A061FF" w:rsidRDefault="00A061FF" w:rsidP="000C48CB">
      <w:pPr>
        <w:ind w:firstLine="708"/>
        <w:jc w:val="both"/>
        <w:rPr>
          <w:rFonts w:ascii="Times New Roman" w:hAnsi="Times New Roman" w:cs="Times New Roman"/>
          <w:sz w:val="24"/>
          <w:szCs w:val="24"/>
        </w:rPr>
      </w:pPr>
      <w:r w:rsidRPr="00B87276">
        <w:rPr>
          <w:rFonts w:ascii="Times New Roman" w:hAnsi="Times New Roman" w:cs="Times New Roman"/>
          <w:b/>
          <w:bCs/>
          <w:sz w:val="24"/>
          <w:szCs w:val="24"/>
        </w:rPr>
        <w:t>Уничтожение персональных данных</w:t>
      </w:r>
      <w:r w:rsidRPr="00A061FF">
        <w:rPr>
          <w:rFonts w:ascii="Times New Roman" w:hAnsi="Times New Roman" w:cs="Times New Roman"/>
          <w:sz w:val="24"/>
          <w:szCs w:val="24"/>
        </w:rPr>
        <w:t xml:space="preserve">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r w:rsidR="000C48CB">
        <w:rPr>
          <w:rFonts w:ascii="Times New Roman" w:hAnsi="Times New Roman" w:cs="Times New Roman"/>
          <w:sz w:val="24"/>
          <w:szCs w:val="24"/>
        </w:rPr>
        <w:t xml:space="preserve"> </w:t>
      </w:r>
    </w:p>
    <w:p w14:paraId="03F31579" w14:textId="1958171C" w:rsidR="00982799" w:rsidRPr="00151E31" w:rsidRDefault="000C48CB" w:rsidP="000C48CB">
      <w:pPr>
        <w:jc w:val="both"/>
        <w:rPr>
          <w:rFonts w:ascii="Times New Roman" w:hAnsi="Times New Roman" w:cs="Times New Roman"/>
          <w:b/>
          <w:bCs/>
          <w:sz w:val="30"/>
          <w:szCs w:val="30"/>
        </w:rPr>
      </w:pPr>
      <w:r w:rsidRPr="00151E31">
        <w:rPr>
          <w:rFonts w:ascii="Times New Roman" w:hAnsi="Times New Roman" w:cs="Times New Roman"/>
          <w:b/>
          <w:bCs/>
          <w:sz w:val="30"/>
          <w:szCs w:val="30"/>
        </w:rPr>
        <w:t xml:space="preserve">3. </w:t>
      </w:r>
      <w:r w:rsidR="00CD11C7" w:rsidRPr="00151E31">
        <w:rPr>
          <w:rFonts w:ascii="Times New Roman" w:hAnsi="Times New Roman" w:cs="Times New Roman"/>
          <w:b/>
          <w:bCs/>
          <w:sz w:val="30"/>
          <w:szCs w:val="30"/>
        </w:rPr>
        <w:t>Цели</w:t>
      </w:r>
      <w:r w:rsidR="00CD7519" w:rsidRPr="00151E31">
        <w:rPr>
          <w:rFonts w:ascii="Times New Roman" w:hAnsi="Times New Roman" w:cs="Times New Roman"/>
          <w:b/>
          <w:bCs/>
          <w:sz w:val="30"/>
          <w:szCs w:val="30"/>
        </w:rPr>
        <w:t xml:space="preserve"> </w:t>
      </w:r>
      <w:r w:rsidRPr="00151E31">
        <w:rPr>
          <w:rFonts w:ascii="Times New Roman" w:hAnsi="Times New Roman" w:cs="Times New Roman"/>
          <w:b/>
          <w:bCs/>
          <w:sz w:val="30"/>
          <w:szCs w:val="30"/>
        </w:rPr>
        <w:t xml:space="preserve">и </w:t>
      </w:r>
      <w:r w:rsidR="00CD7519" w:rsidRPr="00151E31">
        <w:rPr>
          <w:rFonts w:ascii="Times New Roman" w:hAnsi="Times New Roman" w:cs="Times New Roman"/>
          <w:b/>
          <w:bCs/>
          <w:sz w:val="30"/>
          <w:szCs w:val="30"/>
        </w:rPr>
        <w:t>правов</w:t>
      </w:r>
      <w:r w:rsidRPr="00151E31">
        <w:rPr>
          <w:rFonts w:ascii="Times New Roman" w:hAnsi="Times New Roman" w:cs="Times New Roman"/>
          <w:b/>
          <w:bCs/>
          <w:sz w:val="30"/>
          <w:szCs w:val="30"/>
        </w:rPr>
        <w:t>ые</w:t>
      </w:r>
      <w:r w:rsidR="00CD7519" w:rsidRPr="00151E31">
        <w:rPr>
          <w:rFonts w:ascii="Times New Roman" w:hAnsi="Times New Roman" w:cs="Times New Roman"/>
          <w:b/>
          <w:bCs/>
          <w:sz w:val="30"/>
          <w:szCs w:val="30"/>
        </w:rPr>
        <w:t xml:space="preserve"> основани</w:t>
      </w:r>
      <w:r w:rsidRPr="00151E31">
        <w:rPr>
          <w:rFonts w:ascii="Times New Roman" w:hAnsi="Times New Roman" w:cs="Times New Roman"/>
          <w:b/>
          <w:bCs/>
          <w:sz w:val="30"/>
          <w:szCs w:val="30"/>
        </w:rPr>
        <w:t>я</w:t>
      </w:r>
      <w:r w:rsidR="00CD11C7" w:rsidRPr="00151E31">
        <w:rPr>
          <w:rFonts w:ascii="Times New Roman" w:hAnsi="Times New Roman" w:cs="Times New Roman"/>
          <w:b/>
          <w:bCs/>
          <w:sz w:val="30"/>
          <w:szCs w:val="30"/>
        </w:rPr>
        <w:t xml:space="preserve"> </w:t>
      </w:r>
      <w:r w:rsidR="00951AF1" w:rsidRPr="00151E31">
        <w:rPr>
          <w:rFonts w:ascii="Times New Roman" w:hAnsi="Times New Roman" w:cs="Times New Roman"/>
          <w:b/>
          <w:bCs/>
          <w:sz w:val="30"/>
          <w:szCs w:val="30"/>
        </w:rPr>
        <w:t xml:space="preserve">обработки </w:t>
      </w:r>
      <w:r w:rsidR="00CD11C7" w:rsidRPr="00151E31">
        <w:rPr>
          <w:rFonts w:ascii="Times New Roman" w:hAnsi="Times New Roman" w:cs="Times New Roman"/>
          <w:b/>
          <w:bCs/>
          <w:sz w:val="30"/>
          <w:szCs w:val="30"/>
        </w:rPr>
        <w:t>персональных данных</w:t>
      </w:r>
    </w:p>
    <w:p w14:paraId="21EC878E" w14:textId="62C9C422" w:rsidR="000C48CB" w:rsidRPr="00CD11C7" w:rsidRDefault="00B87276" w:rsidP="000C48CB">
      <w:pPr>
        <w:ind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000C48CB" w:rsidRPr="000C48CB">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000C48CB">
        <w:rPr>
          <w:rFonts w:ascii="Times New Roman" w:hAnsi="Times New Roman" w:cs="Times New Roman"/>
          <w:sz w:val="24"/>
          <w:szCs w:val="24"/>
        </w:rPr>
        <w:t xml:space="preserve"> </w:t>
      </w:r>
    </w:p>
    <w:p w14:paraId="5985B82D" w14:textId="4ED4F811" w:rsidR="00CD11C7" w:rsidRDefault="00B87276" w:rsidP="000C48CB">
      <w:pPr>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00951AF1">
        <w:rPr>
          <w:rFonts w:ascii="Times New Roman" w:hAnsi="Times New Roman" w:cs="Times New Roman"/>
          <w:sz w:val="24"/>
          <w:szCs w:val="24"/>
        </w:rPr>
        <w:t xml:space="preserve">С помощью </w:t>
      </w:r>
      <w:r w:rsidR="000C48CB">
        <w:rPr>
          <w:rFonts w:ascii="Times New Roman" w:hAnsi="Times New Roman" w:cs="Times New Roman"/>
          <w:sz w:val="24"/>
          <w:szCs w:val="24"/>
        </w:rPr>
        <w:t>веб-</w:t>
      </w:r>
      <w:r w:rsidR="00951AF1">
        <w:rPr>
          <w:rFonts w:ascii="Times New Roman" w:hAnsi="Times New Roman" w:cs="Times New Roman"/>
          <w:sz w:val="24"/>
          <w:szCs w:val="24"/>
        </w:rPr>
        <w:t>сайта Оператор получает информацию о пользователях с целью оформления заявки на подк</w:t>
      </w:r>
      <w:r w:rsidR="00CD7519">
        <w:rPr>
          <w:rFonts w:ascii="Times New Roman" w:hAnsi="Times New Roman" w:cs="Times New Roman"/>
          <w:sz w:val="24"/>
          <w:szCs w:val="24"/>
        </w:rPr>
        <w:t>лючение услуг.</w:t>
      </w:r>
    </w:p>
    <w:p w14:paraId="2ACB3583" w14:textId="3D836657" w:rsidR="00CD7519" w:rsidRDefault="00B87276" w:rsidP="000C48CB">
      <w:pPr>
        <w:ind w:firstLine="708"/>
        <w:jc w:val="both"/>
        <w:rPr>
          <w:rFonts w:ascii="Times New Roman" w:hAnsi="Times New Roman" w:cs="Times New Roman"/>
          <w:sz w:val="24"/>
          <w:szCs w:val="24"/>
        </w:rPr>
      </w:pPr>
      <w:r>
        <w:rPr>
          <w:rFonts w:ascii="Times New Roman" w:hAnsi="Times New Roman" w:cs="Times New Roman"/>
          <w:sz w:val="24"/>
          <w:szCs w:val="24"/>
        </w:rPr>
        <w:t xml:space="preserve">3.3. </w:t>
      </w:r>
      <w:r w:rsidR="00CD7519">
        <w:rPr>
          <w:rFonts w:ascii="Times New Roman" w:hAnsi="Times New Roman" w:cs="Times New Roman"/>
          <w:sz w:val="24"/>
          <w:szCs w:val="24"/>
        </w:rPr>
        <w:t xml:space="preserve">Правовым основанием обработки персональных данных пользователя сайта является соответствующее согласие, получаемое </w:t>
      </w:r>
      <w:r w:rsidR="009F1616">
        <w:rPr>
          <w:rFonts w:ascii="Times New Roman" w:hAnsi="Times New Roman" w:cs="Times New Roman"/>
          <w:sz w:val="24"/>
          <w:szCs w:val="24"/>
        </w:rPr>
        <w:t>при заполнении формы заявки.</w:t>
      </w:r>
    </w:p>
    <w:p w14:paraId="12AA51F6" w14:textId="6B18FFC0" w:rsidR="00F72D59" w:rsidRPr="00151E31" w:rsidRDefault="000C48CB" w:rsidP="000C48CB">
      <w:pPr>
        <w:jc w:val="both"/>
        <w:rPr>
          <w:rFonts w:ascii="Times New Roman" w:hAnsi="Times New Roman" w:cs="Times New Roman"/>
          <w:b/>
          <w:bCs/>
          <w:sz w:val="30"/>
          <w:szCs w:val="30"/>
        </w:rPr>
      </w:pPr>
      <w:r w:rsidRPr="00151E31">
        <w:rPr>
          <w:rFonts w:ascii="Times New Roman" w:hAnsi="Times New Roman" w:cs="Times New Roman"/>
          <w:b/>
          <w:bCs/>
          <w:sz w:val="30"/>
          <w:szCs w:val="30"/>
        </w:rPr>
        <w:t xml:space="preserve">4. </w:t>
      </w:r>
      <w:r w:rsidR="00F72D59" w:rsidRPr="00151E31">
        <w:rPr>
          <w:rFonts w:ascii="Times New Roman" w:hAnsi="Times New Roman" w:cs="Times New Roman"/>
          <w:b/>
          <w:bCs/>
          <w:sz w:val="30"/>
          <w:szCs w:val="30"/>
        </w:rPr>
        <w:t>Объем и категории обрабатываемых данных</w:t>
      </w:r>
    </w:p>
    <w:p w14:paraId="200F065C" w14:textId="34892DBF" w:rsidR="00F72D59" w:rsidRDefault="00B87276" w:rsidP="00F72D59">
      <w:pPr>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F72D59">
        <w:rPr>
          <w:rFonts w:ascii="Times New Roman" w:hAnsi="Times New Roman" w:cs="Times New Roman"/>
          <w:sz w:val="24"/>
          <w:szCs w:val="24"/>
        </w:rPr>
        <w:t>В ходе процесса оформления заявки на подключение услуг могут быть собраны персональные данные пользователя, включающие:</w:t>
      </w:r>
    </w:p>
    <w:p w14:paraId="59F771AD" w14:textId="04D0EA9E" w:rsidR="00F72D59" w:rsidRPr="00F72D59" w:rsidRDefault="00F72D59" w:rsidP="00F72D59">
      <w:pPr>
        <w:pStyle w:val="a4"/>
        <w:numPr>
          <w:ilvl w:val="0"/>
          <w:numId w:val="1"/>
        </w:numPr>
        <w:jc w:val="both"/>
        <w:rPr>
          <w:rFonts w:ascii="Times New Roman" w:hAnsi="Times New Roman" w:cs="Times New Roman"/>
          <w:sz w:val="24"/>
          <w:szCs w:val="24"/>
        </w:rPr>
      </w:pPr>
      <w:r w:rsidRPr="00F72D59">
        <w:rPr>
          <w:rFonts w:ascii="Times New Roman" w:hAnsi="Times New Roman" w:cs="Times New Roman"/>
          <w:sz w:val="24"/>
          <w:szCs w:val="24"/>
        </w:rPr>
        <w:t>фамилию, имя, отчество;</w:t>
      </w:r>
    </w:p>
    <w:p w14:paraId="46E1D681" w14:textId="11AAA137" w:rsidR="00F72D59" w:rsidRPr="00F72D59" w:rsidRDefault="00F72D59" w:rsidP="00F72D59">
      <w:pPr>
        <w:pStyle w:val="a4"/>
        <w:numPr>
          <w:ilvl w:val="0"/>
          <w:numId w:val="1"/>
        </w:numPr>
        <w:jc w:val="both"/>
        <w:rPr>
          <w:rFonts w:ascii="Times New Roman" w:hAnsi="Times New Roman" w:cs="Times New Roman"/>
          <w:sz w:val="24"/>
          <w:szCs w:val="24"/>
        </w:rPr>
      </w:pPr>
      <w:r w:rsidRPr="00F72D59">
        <w:rPr>
          <w:rFonts w:ascii="Times New Roman" w:hAnsi="Times New Roman" w:cs="Times New Roman"/>
          <w:sz w:val="24"/>
          <w:szCs w:val="24"/>
        </w:rPr>
        <w:t>номер телефона.</w:t>
      </w:r>
    </w:p>
    <w:p w14:paraId="28401138" w14:textId="6627498B" w:rsidR="00F72D59" w:rsidRPr="005C621D" w:rsidRDefault="00B87276" w:rsidP="00F72D59">
      <w:pPr>
        <w:ind w:firstLine="708"/>
        <w:jc w:val="both"/>
        <w:rPr>
          <w:rFonts w:ascii="Times New Roman" w:hAnsi="Times New Roman" w:cs="Times New Roman"/>
          <w:sz w:val="24"/>
          <w:szCs w:val="24"/>
        </w:rPr>
      </w:pPr>
      <w:r w:rsidRPr="005C621D">
        <w:rPr>
          <w:rFonts w:ascii="Times New Roman" w:hAnsi="Times New Roman" w:cs="Times New Roman"/>
          <w:sz w:val="24"/>
          <w:szCs w:val="24"/>
        </w:rPr>
        <w:t xml:space="preserve">4.2. </w:t>
      </w:r>
      <w:r w:rsidR="00F72D59" w:rsidRPr="005C621D">
        <w:rPr>
          <w:rFonts w:ascii="Times New Roman" w:hAnsi="Times New Roman" w:cs="Times New Roman"/>
          <w:sz w:val="24"/>
          <w:szCs w:val="24"/>
        </w:rPr>
        <w:t xml:space="preserve">В связи с использованием сайта пользователем Оператор может автоматически (при помощи сервиса </w:t>
      </w:r>
      <w:proofErr w:type="spellStart"/>
      <w:r w:rsidR="00F72D59" w:rsidRPr="005C621D">
        <w:rPr>
          <w:rFonts w:ascii="Times New Roman" w:hAnsi="Times New Roman" w:cs="Times New Roman"/>
          <w:sz w:val="24"/>
          <w:szCs w:val="24"/>
        </w:rPr>
        <w:t>Яндекс.Метрика</w:t>
      </w:r>
      <w:proofErr w:type="spellEnd"/>
      <w:r w:rsidR="00F72D59" w:rsidRPr="005C621D">
        <w:rPr>
          <w:rFonts w:ascii="Times New Roman" w:hAnsi="Times New Roman" w:cs="Times New Roman"/>
          <w:sz w:val="24"/>
          <w:szCs w:val="24"/>
        </w:rPr>
        <w:t>) собирать и обрабатывать следующую неперсонифицированную информацию о Пользовател</w:t>
      </w:r>
      <w:r w:rsidR="00544B60" w:rsidRPr="005C621D">
        <w:rPr>
          <w:rFonts w:ascii="Times New Roman" w:hAnsi="Times New Roman" w:cs="Times New Roman"/>
          <w:sz w:val="24"/>
          <w:szCs w:val="24"/>
        </w:rPr>
        <w:t>е</w:t>
      </w:r>
      <w:r w:rsidR="00F72D59" w:rsidRPr="005C621D">
        <w:rPr>
          <w:rFonts w:ascii="Times New Roman" w:hAnsi="Times New Roman" w:cs="Times New Roman"/>
          <w:sz w:val="24"/>
          <w:szCs w:val="24"/>
        </w:rPr>
        <w:t>:</w:t>
      </w:r>
    </w:p>
    <w:p w14:paraId="4715482A" w14:textId="1CE3F799" w:rsidR="00544B60" w:rsidRPr="005C621D" w:rsidRDefault="00544B60" w:rsidP="00544B60">
      <w:pPr>
        <w:pStyle w:val="a4"/>
        <w:numPr>
          <w:ilvl w:val="0"/>
          <w:numId w:val="2"/>
        </w:numPr>
        <w:jc w:val="both"/>
        <w:rPr>
          <w:rFonts w:ascii="Times New Roman" w:hAnsi="Times New Roman" w:cs="Times New Roman"/>
          <w:sz w:val="24"/>
          <w:szCs w:val="24"/>
        </w:rPr>
      </w:pPr>
      <w:r w:rsidRPr="005C621D">
        <w:rPr>
          <w:rFonts w:ascii="Times New Roman" w:hAnsi="Times New Roman" w:cs="Times New Roman"/>
          <w:sz w:val="24"/>
          <w:szCs w:val="24"/>
        </w:rPr>
        <w:t>информацию об устройстве (идентификационный номер, сеть мобильного оператора), с которого выполняется вход, операционная система, платформа, тип браузера и другая информация о браузере, IP-адрес;</w:t>
      </w:r>
    </w:p>
    <w:p w14:paraId="709E5E3A" w14:textId="4A0F44F7" w:rsidR="00544B60" w:rsidRPr="00F62512" w:rsidRDefault="00544B60" w:rsidP="00544B60">
      <w:pPr>
        <w:pStyle w:val="a4"/>
        <w:numPr>
          <w:ilvl w:val="0"/>
          <w:numId w:val="2"/>
        </w:numPr>
        <w:jc w:val="both"/>
        <w:rPr>
          <w:rFonts w:ascii="Times New Roman" w:hAnsi="Times New Roman" w:cs="Times New Roman"/>
          <w:sz w:val="24"/>
          <w:szCs w:val="24"/>
        </w:rPr>
      </w:pPr>
      <w:r w:rsidRPr="00F62512">
        <w:rPr>
          <w:rFonts w:ascii="Times New Roman" w:hAnsi="Times New Roman" w:cs="Times New Roman"/>
          <w:sz w:val="24"/>
          <w:szCs w:val="24"/>
        </w:rPr>
        <w:t>информацию о месте нахождения Пользователя (геолокация). Пользователь может в любой момент отключить геолокацию путем изменения настроек устройства, с которого осуществлен вход в Мобильное приложение. Геолокация используется Мобильным приложением только тогда, когда Пользователь активно использует такое приложение. При выходе из Мобильного приложения геолокация перестает функционировать;</w:t>
      </w:r>
    </w:p>
    <w:p w14:paraId="0962CADD" w14:textId="1F5F3436" w:rsidR="00F72D59" w:rsidRPr="005C621D" w:rsidRDefault="00544B60" w:rsidP="00544B60">
      <w:pPr>
        <w:pStyle w:val="a4"/>
        <w:numPr>
          <w:ilvl w:val="0"/>
          <w:numId w:val="2"/>
        </w:numPr>
        <w:jc w:val="both"/>
        <w:rPr>
          <w:rFonts w:ascii="Times New Roman" w:hAnsi="Times New Roman" w:cs="Times New Roman"/>
          <w:sz w:val="24"/>
          <w:szCs w:val="24"/>
        </w:rPr>
      </w:pPr>
      <w:r w:rsidRPr="00F62512">
        <w:rPr>
          <w:rFonts w:ascii="Times New Roman" w:hAnsi="Times New Roman" w:cs="Times New Roman"/>
          <w:sz w:val="24"/>
          <w:szCs w:val="24"/>
        </w:rPr>
        <w:t>информацию о трафике,</w:t>
      </w:r>
      <w:r w:rsidRPr="005C621D">
        <w:rPr>
          <w:rFonts w:ascii="Times New Roman" w:hAnsi="Times New Roman" w:cs="Times New Roman"/>
          <w:sz w:val="24"/>
          <w:szCs w:val="24"/>
        </w:rPr>
        <w:t xml:space="preserve"> возможном количестве совершенных кликов</w:t>
      </w:r>
      <w:r w:rsidR="00DE5482" w:rsidRPr="005C621D">
        <w:rPr>
          <w:rFonts w:ascii="Times New Roman" w:hAnsi="Times New Roman" w:cs="Times New Roman"/>
          <w:sz w:val="24"/>
          <w:szCs w:val="24"/>
        </w:rPr>
        <w:t xml:space="preserve"> (переходов).</w:t>
      </w:r>
    </w:p>
    <w:p w14:paraId="06F98B73" w14:textId="4FA973FA" w:rsidR="000C48CB" w:rsidRPr="00151E31" w:rsidRDefault="00F72D59" w:rsidP="000C48CB">
      <w:pPr>
        <w:jc w:val="both"/>
        <w:rPr>
          <w:rFonts w:ascii="Times New Roman" w:hAnsi="Times New Roman" w:cs="Times New Roman"/>
          <w:b/>
          <w:bCs/>
          <w:sz w:val="30"/>
          <w:szCs w:val="30"/>
        </w:rPr>
      </w:pPr>
      <w:r w:rsidRPr="00151E31">
        <w:rPr>
          <w:rFonts w:ascii="Times New Roman" w:hAnsi="Times New Roman" w:cs="Times New Roman"/>
          <w:b/>
          <w:bCs/>
          <w:sz w:val="30"/>
          <w:szCs w:val="30"/>
        </w:rPr>
        <w:t xml:space="preserve">5. </w:t>
      </w:r>
      <w:r w:rsidR="003D0C87" w:rsidRPr="00151E31">
        <w:rPr>
          <w:rFonts w:ascii="Times New Roman" w:hAnsi="Times New Roman" w:cs="Times New Roman"/>
          <w:b/>
          <w:bCs/>
          <w:sz w:val="30"/>
          <w:szCs w:val="30"/>
        </w:rPr>
        <w:t>Порядок и условия обработки персональных данных</w:t>
      </w:r>
    </w:p>
    <w:p w14:paraId="42BA79C5" w14:textId="29E276BF" w:rsidR="00E20246" w:rsidRDefault="00B87276" w:rsidP="003D0C87">
      <w:pPr>
        <w:ind w:firstLine="708"/>
        <w:jc w:val="both"/>
        <w:rPr>
          <w:rFonts w:ascii="Times New Roman" w:hAnsi="Times New Roman" w:cs="Times New Roman"/>
          <w:sz w:val="24"/>
          <w:szCs w:val="24"/>
        </w:rPr>
      </w:pPr>
      <w:r>
        <w:rPr>
          <w:rFonts w:ascii="Times New Roman" w:hAnsi="Times New Roman"/>
          <w:sz w:val="24"/>
          <w:szCs w:val="24"/>
        </w:rPr>
        <w:t xml:space="preserve">5.1. </w:t>
      </w:r>
      <w:r w:rsidR="00E20246" w:rsidRPr="005E7496">
        <w:rPr>
          <w:rFonts w:ascii="Times New Roman" w:hAnsi="Times New Roman"/>
          <w:sz w:val="24"/>
          <w:szCs w:val="24"/>
        </w:rPr>
        <w:t>Обработка персональных данных осуществляется с соблюдением принципов и правил, предусмотренных Федеральным законом "О персональных данных".</w:t>
      </w:r>
    </w:p>
    <w:p w14:paraId="66BF9A3D" w14:textId="3C1A92B3" w:rsidR="003D0C87" w:rsidRDefault="00B87276" w:rsidP="003D0C8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3D0C87" w:rsidRPr="003D0C87">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14:paraId="37A8EAF2" w14:textId="77777777" w:rsidR="00777C4D" w:rsidRDefault="00B87276" w:rsidP="00B87276">
      <w:pPr>
        <w:ind w:firstLine="708"/>
        <w:jc w:val="both"/>
        <w:rPr>
          <w:rFonts w:ascii="Times New Roman" w:hAnsi="Times New Roman" w:cs="Times New Roman"/>
          <w:sz w:val="24"/>
          <w:szCs w:val="24"/>
        </w:rPr>
      </w:pPr>
      <w:r>
        <w:rPr>
          <w:rFonts w:ascii="Times New Roman" w:hAnsi="Times New Roman" w:cs="Times New Roman"/>
          <w:sz w:val="24"/>
          <w:szCs w:val="24"/>
        </w:rPr>
        <w:t xml:space="preserve">5.3. </w:t>
      </w:r>
      <w:r w:rsidR="00777C4D" w:rsidRPr="00777C4D">
        <w:rPr>
          <w:rFonts w:ascii="Times New Roman" w:hAnsi="Times New Roman" w:cs="Times New Roman"/>
          <w:sz w:val="24"/>
          <w:szCs w:val="24"/>
        </w:rP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7F8FEAED" w14:textId="77777777" w:rsidR="00B87276" w:rsidRDefault="00B87276" w:rsidP="00B87276">
      <w:pPr>
        <w:ind w:firstLine="708"/>
        <w:jc w:val="both"/>
        <w:rPr>
          <w:rFonts w:ascii="Times New Roman" w:hAnsi="Times New Roman" w:cs="Times New Roman"/>
          <w:sz w:val="24"/>
          <w:szCs w:val="24"/>
        </w:rPr>
      </w:pPr>
      <w:r w:rsidRPr="00B87276">
        <w:rPr>
          <w:rFonts w:ascii="Times New Roman" w:hAnsi="Times New Roman" w:cs="Times New Roman"/>
          <w:sz w:val="24"/>
          <w:szCs w:val="24"/>
        </w:rPr>
        <w:t>По истечении срока хранения Персональная информация удаляется.</w:t>
      </w:r>
    </w:p>
    <w:p w14:paraId="4263E4FC" w14:textId="2FEFC844" w:rsidR="00777C4D" w:rsidRDefault="00B87276" w:rsidP="00777C4D">
      <w:pPr>
        <w:ind w:firstLine="708"/>
        <w:jc w:val="both"/>
        <w:rPr>
          <w:rFonts w:ascii="Times New Roman" w:hAnsi="Times New Roman" w:cs="Times New Roman"/>
          <w:sz w:val="24"/>
          <w:szCs w:val="24"/>
        </w:rPr>
      </w:pPr>
      <w:r>
        <w:rPr>
          <w:rFonts w:ascii="Times New Roman" w:hAnsi="Times New Roman" w:cs="Times New Roman"/>
          <w:sz w:val="24"/>
          <w:szCs w:val="24"/>
        </w:rPr>
        <w:t xml:space="preserve">5.4. </w:t>
      </w:r>
      <w:r w:rsidR="007C2B51" w:rsidRPr="00777C4D">
        <w:rPr>
          <w:rFonts w:ascii="Times New Roman" w:hAnsi="Times New Roman" w:cs="Times New Roman"/>
          <w:sz w:val="24"/>
          <w:szCs w:val="24"/>
        </w:rPr>
        <w:t xml:space="preserve">Пользователь может в любой момент отозвать свое согласие на обработку персональных данных, </w:t>
      </w:r>
      <w:r w:rsidR="00777C4D">
        <w:rPr>
          <w:rFonts w:ascii="Times New Roman" w:hAnsi="Times New Roman" w:cs="Times New Roman"/>
          <w:sz w:val="24"/>
          <w:szCs w:val="24"/>
        </w:rPr>
        <w:t xml:space="preserve">посредством оформления заявления (отзыва согласия субъекта персональных данных), переданного лично </w:t>
      </w:r>
      <w:r w:rsidR="00777C4D" w:rsidRPr="00777C4D">
        <w:rPr>
          <w:rFonts w:ascii="Times New Roman" w:hAnsi="Times New Roman" w:cs="Times New Roman"/>
          <w:sz w:val="24"/>
          <w:szCs w:val="24"/>
        </w:rPr>
        <w:t>работникам ООО «Инсит-ТелеКом», принимающим обращения граждан,</w:t>
      </w:r>
      <w:r w:rsidR="00777C4D">
        <w:rPr>
          <w:rFonts w:ascii="Times New Roman" w:hAnsi="Times New Roman" w:cs="Times New Roman"/>
          <w:sz w:val="24"/>
          <w:szCs w:val="24"/>
        </w:rPr>
        <w:t xml:space="preserve"> или направленного</w:t>
      </w:r>
      <w:r w:rsidR="00777C4D" w:rsidRPr="00777C4D">
        <w:rPr>
          <w:rFonts w:ascii="Times New Roman" w:hAnsi="Times New Roman" w:cs="Times New Roman"/>
          <w:sz w:val="24"/>
          <w:szCs w:val="24"/>
        </w:rPr>
        <w:t xml:space="preserve"> по почте, либо в форме электронного документа, подписанно</w:t>
      </w:r>
      <w:r w:rsidR="00777C4D">
        <w:rPr>
          <w:rFonts w:ascii="Times New Roman" w:hAnsi="Times New Roman" w:cs="Times New Roman"/>
          <w:sz w:val="24"/>
          <w:szCs w:val="24"/>
        </w:rPr>
        <w:t>го</w:t>
      </w:r>
      <w:r w:rsidR="00777C4D" w:rsidRPr="00777C4D">
        <w:rPr>
          <w:rFonts w:ascii="Times New Roman" w:hAnsi="Times New Roman" w:cs="Times New Roman"/>
          <w:sz w:val="24"/>
          <w:szCs w:val="24"/>
        </w:rPr>
        <w:t xml:space="preserve"> электронной подписью.</w:t>
      </w:r>
    </w:p>
    <w:p w14:paraId="42C0D375" w14:textId="77777777" w:rsidR="00151E31" w:rsidRDefault="00777C4D" w:rsidP="00151E31">
      <w:pPr>
        <w:ind w:firstLine="708"/>
        <w:jc w:val="both"/>
        <w:rPr>
          <w:rFonts w:ascii="Times New Roman" w:hAnsi="Times New Roman" w:cs="Times New Roman"/>
          <w:sz w:val="24"/>
          <w:szCs w:val="24"/>
        </w:rPr>
      </w:pPr>
      <w:r>
        <w:rPr>
          <w:rFonts w:ascii="Times New Roman" w:hAnsi="Times New Roman" w:cs="Times New Roman"/>
          <w:sz w:val="24"/>
          <w:szCs w:val="24"/>
        </w:rPr>
        <w:t xml:space="preserve">5.5. </w:t>
      </w:r>
      <w:r w:rsidR="00151E31" w:rsidRPr="005C621D">
        <w:rPr>
          <w:rFonts w:ascii="Times New Roman" w:hAnsi="Times New Roman" w:cs="Times New Roman"/>
          <w:sz w:val="24"/>
          <w:szCs w:val="24"/>
        </w:rPr>
        <w:t>Персональные данные пользователя могут быть переданы операторам связи, а именно ООО ПКФ «Инсит», ООО «Инсит-КТВ», ООО «Инсит-Радио», ООО ВО «Инсит-Интернет», ООО УН «Инсит-Интернет». ООО ОС «Инсит-Интернет», ООО ИК «Инсит-Интернет» в случае принятия пользователем решения о заключении договора на оказание услуг с оператором связи.</w:t>
      </w:r>
    </w:p>
    <w:p w14:paraId="22F3D81C" w14:textId="05D954DD" w:rsidR="00151E31" w:rsidRDefault="00151E31" w:rsidP="00151E31">
      <w:pPr>
        <w:ind w:firstLine="708"/>
        <w:jc w:val="both"/>
        <w:rPr>
          <w:rFonts w:ascii="Times New Roman" w:hAnsi="Times New Roman" w:cs="Times New Roman"/>
          <w:sz w:val="24"/>
          <w:szCs w:val="24"/>
        </w:rPr>
      </w:pPr>
      <w:r w:rsidRPr="005C621D">
        <w:rPr>
          <w:rFonts w:ascii="Times New Roman" w:hAnsi="Times New Roman" w:cs="Times New Roman"/>
          <w:sz w:val="24"/>
          <w:szCs w:val="24"/>
        </w:rPr>
        <w:t xml:space="preserve">С политикой в отношении обработки персональных данных каждым оператором </w:t>
      </w:r>
      <w:r w:rsidRPr="00FA4DA8">
        <w:rPr>
          <w:rFonts w:ascii="Times New Roman" w:hAnsi="Times New Roman" w:cs="Times New Roman"/>
          <w:sz w:val="24"/>
          <w:szCs w:val="24"/>
        </w:rPr>
        <w:t xml:space="preserve">связи пользователь может ознакомиться на сайте https://www.insit.ru/ по адресу: </w:t>
      </w:r>
      <w:r w:rsidR="005C621D" w:rsidRPr="00FA4DA8">
        <w:rPr>
          <w:rFonts w:ascii="Times New Roman" w:hAnsi="Times New Roman" w:cs="Times New Roman"/>
          <w:sz w:val="24"/>
          <w:szCs w:val="24"/>
        </w:rPr>
        <w:t>https://www.insit.ru/about/docs/politika/</w:t>
      </w:r>
    </w:p>
    <w:p w14:paraId="30478777" w14:textId="6E9C8452" w:rsidR="003D0C87" w:rsidRDefault="00151E31" w:rsidP="00151E31">
      <w:pPr>
        <w:ind w:firstLine="708"/>
        <w:jc w:val="both"/>
        <w:rPr>
          <w:rFonts w:ascii="Times New Roman" w:hAnsi="Times New Roman" w:cs="Times New Roman"/>
          <w:sz w:val="24"/>
          <w:szCs w:val="24"/>
        </w:rPr>
      </w:pPr>
      <w:r>
        <w:rPr>
          <w:rFonts w:ascii="Times New Roman" w:hAnsi="Times New Roman" w:cs="Times New Roman"/>
          <w:sz w:val="24"/>
          <w:szCs w:val="24"/>
        </w:rPr>
        <w:t xml:space="preserve">5.6. </w:t>
      </w:r>
      <w:r w:rsidRPr="00854DC4">
        <w:rPr>
          <w:rFonts w:ascii="Times New Roman" w:hAnsi="Times New Roman" w:cs="Times New Roman"/>
          <w:sz w:val="24"/>
          <w:szCs w:val="24"/>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69E74A4" w14:textId="6AF20B04" w:rsidR="00854DC4" w:rsidRDefault="00777C4D" w:rsidP="00151E31">
      <w:pPr>
        <w:ind w:firstLine="708"/>
        <w:jc w:val="both"/>
        <w:rPr>
          <w:rFonts w:ascii="Times New Roman" w:hAnsi="Times New Roman" w:cs="Times New Roman"/>
          <w:sz w:val="24"/>
          <w:szCs w:val="24"/>
        </w:rPr>
      </w:pPr>
      <w:r>
        <w:rPr>
          <w:rFonts w:ascii="Times New Roman" w:hAnsi="Times New Roman" w:cs="Times New Roman"/>
          <w:sz w:val="24"/>
          <w:szCs w:val="24"/>
        </w:rPr>
        <w:t>5.</w:t>
      </w:r>
      <w:r w:rsidR="00151E31">
        <w:rPr>
          <w:rFonts w:ascii="Times New Roman" w:hAnsi="Times New Roman" w:cs="Times New Roman"/>
          <w:sz w:val="24"/>
          <w:szCs w:val="24"/>
        </w:rPr>
        <w:t>7</w:t>
      </w:r>
      <w:r>
        <w:rPr>
          <w:rFonts w:ascii="Times New Roman" w:hAnsi="Times New Roman" w:cs="Times New Roman"/>
          <w:sz w:val="24"/>
          <w:szCs w:val="24"/>
        </w:rPr>
        <w:t xml:space="preserve">. </w:t>
      </w:r>
      <w:r w:rsidR="00151E31" w:rsidRPr="00854DC4">
        <w:rPr>
          <w:rFonts w:ascii="Times New Roman" w:hAnsi="Times New Roman" w:cs="Times New Roman"/>
          <w:sz w:val="24"/>
          <w:szCs w:val="24"/>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Pr>
          <w:rFonts w:ascii="Times New Roman" w:hAnsi="Times New Roman" w:cs="Times New Roman"/>
          <w:sz w:val="24"/>
          <w:szCs w:val="24"/>
        </w:rPr>
        <w:t xml:space="preserve"> </w:t>
      </w:r>
    </w:p>
    <w:p w14:paraId="6DD4956E" w14:textId="44836CF5" w:rsidR="007C2B51" w:rsidRDefault="00777C4D" w:rsidP="007C2B51">
      <w:pPr>
        <w:ind w:firstLine="708"/>
        <w:jc w:val="both"/>
        <w:rPr>
          <w:rFonts w:ascii="Times New Roman" w:hAnsi="Times New Roman" w:cs="Times New Roman"/>
          <w:sz w:val="24"/>
          <w:szCs w:val="24"/>
        </w:rPr>
      </w:pPr>
      <w:r>
        <w:rPr>
          <w:rFonts w:ascii="Times New Roman" w:hAnsi="Times New Roman" w:cs="Times New Roman"/>
          <w:sz w:val="24"/>
          <w:szCs w:val="24"/>
        </w:rPr>
        <w:t xml:space="preserve">5.8. </w:t>
      </w:r>
      <w:r w:rsidR="007C2B51" w:rsidRPr="00854DC4">
        <w:rPr>
          <w:rFonts w:ascii="Times New Roman" w:hAnsi="Times New Roman" w:cs="Times New Roman"/>
          <w:sz w:val="24"/>
          <w:szCs w:val="24"/>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00F7BAA4" w14:textId="3FDE6C5A" w:rsidR="00A01B73" w:rsidRDefault="00A01B73" w:rsidP="007C2B51">
      <w:pPr>
        <w:ind w:firstLine="708"/>
        <w:jc w:val="both"/>
        <w:rPr>
          <w:rFonts w:ascii="Times New Roman" w:hAnsi="Times New Roman" w:cs="Times New Roman"/>
          <w:sz w:val="24"/>
          <w:szCs w:val="24"/>
        </w:rPr>
      </w:pPr>
      <w:r>
        <w:rPr>
          <w:rFonts w:ascii="Times New Roman" w:hAnsi="Times New Roman" w:cs="Times New Roman"/>
          <w:sz w:val="24"/>
          <w:szCs w:val="24"/>
        </w:rPr>
        <w:t xml:space="preserve">5.9. </w:t>
      </w:r>
      <w:r w:rsidRPr="00A01B73">
        <w:rPr>
          <w:rFonts w:ascii="Times New Roman" w:hAnsi="Times New Roman" w:cs="Times New Roman"/>
          <w:sz w:val="24"/>
          <w:szCs w:val="24"/>
        </w:rPr>
        <w:t>Субъекты персональных данных вправе требовать от ООО «Инсит-ТелеКом»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imes New Roman" w:hAnsi="Times New Roman" w:cs="Times New Roman"/>
          <w:sz w:val="24"/>
          <w:szCs w:val="24"/>
        </w:rPr>
        <w:t xml:space="preserve"> </w:t>
      </w:r>
    </w:p>
    <w:p w14:paraId="52EF808D" w14:textId="59A8A12A" w:rsidR="00982804" w:rsidRDefault="00982804" w:rsidP="007C2B51">
      <w:pPr>
        <w:ind w:firstLine="708"/>
        <w:jc w:val="both"/>
        <w:rPr>
          <w:rFonts w:ascii="Times New Roman" w:hAnsi="Times New Roman" w:cs="Times New Roman"/>
          <w:sz w:val="24"/>
          <w:szCs w:val="24"/>
        </w:rPr>
      </w:pPr>
      <w:r>
        <w:rPr>
          <w:rFonts w:ascii="Times New Roman" w:hAnsi="Times New Roman" w:cs="Times New Roman"/>
          <w:sz w:val="24"/>
          <w:szCs w:val="24"/>
        </w:rPr>
        <w:t xml:space="preserve">5.10. </w:t>
      </w:r>
      <w:r w:rsidRPr="00982804">
        <w:rPr>
          <w:rFonts w:ascii="Times New Roman" w:hAnsi="Times New Roman" w:cs="Times New Roman"/>
          <w:sz w:val="24"/>
          <w:szCs w:val="24"/>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w:t>
      </w:r>
      <w:r>
        <w:rPr>
          <w:rFonts w:ascii="Times New Roman" w:hAnsi="Times New Roman" w:cs="Times New Roman"/>
          <w:sz w:val="24"/>
          <w:szCs w:val="24"/>
        </w:rPr>
        <w:t xml:space="preserve"> «О персональных данных»</w:t>
      </w:r>
      <w:r w:rsidRPr="00982804">
        <w:rPr>
          <w:rFonts w:ascii="Times New Roman" w:hAnsi="Times New Roman" w:cs="Times New Roman"/>
          <w:sz w:val="24"/>
          <w:szCs w:val="24"/>
        </w:rPr>
        <w:t xml:space="preserve"> </w:t>
      </w:r>
      <w:r>
        <w:rPr>
          <w:rFonts w:ascii="Times New Roman" w:hAnsi="Times New Roman" w:cs="Times New Roman"/>
          <w:sz w:val="24"/>
          <w:szCs w:val="24"/>
        </w:rPr>
        <w:t>№ 152-ФЗ</w:t>
      </w:r>
      <w:r w:rsidRPr="00982804">
        <w:rPr>
          <w:rFonts w:ascii="Times New Roman" w:hAnsi="Times New Roman" w:cs="Times New Roman"/>
          <w:sz w:val="24"/>
          <w:szCs w:val="24"/>
        </w:rPr>
        <w:t>.</w:t>
      </w:r>
      <w:r>
        <w:rPr>
          <w:rFonts w:ascii="Times New Roman" w:hAnsi="Times New Roman" w:cs="Times New Roman"/>
          <w:sz w:val="24"/>
          <w:szCs w:val="24"/>
        </w:rPr>
        <w:t xml:space="preserve"> </w:t>
      </w:r>
    </w:p>
    <w:p w14:paraId="1B52DEC1" w14:textId="00E0369D" w:rsidR="007C2B51" w:rsidRPr="00B35144" w:rsidRDefault="00A01B73" w:rsidP="007C2B51">
      <w:pPr>
        <w:ind w:firstLine="708"/>
        <w:jc w:val="both"/>
        <w:rPr>
          <w:rFonts w:ascii="Times New Roman" w:hAnsi="Times New Roman" w:cs="Times New Roman"/>
          <w:b/>
          <w:bCs/>
          <w:sz w:val="30"/>
          <w:szCs w:val="30"/>
        </w:rPr>
      </w:pPr>
      <w:r w:rsidRPr="00B35144">
        <w:rPr>
          <w:rFonts w:ascii="Times New Roman" w:hAnsi="Times New Roman" w:cs="Times New Roman"/>
          <w:b/>
          <w:bCs/>
          <w:sz w:val="30"/>
          <w:szCs w:val="30"/>
        </w:rPr>
        <w:t>6</w:t>
      </w:r>
      <w:r w:rsidR="007C2B51" w:rsidRPr="00B35144">
        <w:rPr>
          <w:rFonts w:ascii="Times New Roman" w:hAnsi="Times New Roman" w:cs="Times New Roman"/>
          <w:b/>
          <w:bCs/>
          <w:sz w:val="30"/>
          <w:szCs w:val="30"/>
        </w:rPr>
        <w:t>. Перечень действий, производимых Оператором с полученными персональными данными</w:t>
      </w:r>
    </w:p>
    <w:p w14:paraId="5538449D" w14:textId="54023736" w:rsidR="007C2B51" w:rsidRPr="00FA4DA8" w:rsidRDefault="00982804" w:rsidP="007C2B5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7C2B51" w:rsidRPr="007C2B51">
        <w:rPr>
          <w:rFonts w:ascii="Times New Roman" w:hAnsi="Times New Roman" w:cs="Times New Roman"/>
          <w:sz w:val="24"/>
          <w:szCs w:val="24"/>
        </w:rPr>
        <w:t>Оператор осуществляет сбор, запись, систематизацию, накопление, хранение, уточнение (обновление, изменение), извлечение, использование</w:t>
      </w:r>
      <w:r w:rsidR="007C2B51" w:rsidRPr="00FA4DA8">
        <w:rPr>
          <w:rFonts w:ascii="Times New Roman" w:hAnsi="Times New Roman" w:cs="Times New Roman"/>
          <w:sz w:val="24"/>
          <w:szCs w:val="24"/>
        </w:rPr>
        <w:t>, передачу (распространение, предоставление, доступ), блокирование, удаление и уничтожение персональных данных.</w:t>
      </w:r>
    </w:p>
    <w:p w14:paraId="6CFEFD26" w14:textId="36F8EB83" w:rsidR="00854DC4" w:rsidRPr="00FA4DA8" w:rsidRDefault="00982804" w:rsidP="007C2B51">
      <w:pPr>
        <w:ind w:firstLine="708"/>
        <w:jc w:val="both"/>
        <w:rPr>
          <w:rFonts w:ascii="Times New Roman" w:hAnsi="Times New Roman" w:cs="Times New Roman"/>
          <w:sz w:val="24"/>
          <w:szCs w:val="24"/>
        </w:rPr>
      </w:pPr>
      <w:r w:rsidRPr="00FA4DA8">
        <w:rPr>
          <w:rFonts w:ascii="Times New Roman" w:hAnsi="Times New Roman" w:cs="Times New Roman"/>
          <w:sz w:val="24"/>
          <w:szCs w:val="24"/>
        </w:rPr>
        <w:t xml:space="preserve">6.2. </w:t>
      </w:r>
      <w:r w:rsidR="007C2B51" w:rsidRPr="00FA4DA8">
        <w:rPr>
          <w:rFonts w:ascii="Times New Roman" w:hAnsi="Times New Roman" w:cs="Times New Roman"/>
          <w:sz w:val="24"/>
          <w:szCs w:val="24"/>
        </w:rPr>
        <w:t xml:space="preserve">Оператор осуществляет смешанную обработку персональных данных с получением информации </w:t>
      </w:r>
      <w:r w:rsidRPr="00FA4DA8">
        <w:rPr>
          <w:rFonts w:ascii="Times New Roman" w:hAnsi="Times New Roman" w:cs="Times New Roman"/>
          <w:sz w:val="24"/>
          <w:szCs w:val="24"/>
        </w:rPr>
        <w:t xml:space="preserve">от Пользователя </w:t>
      </w:r>
      <w:r w:rsidR="007C2B51" w:rsidRPr="00FA4DA8">
        <w:rPr>
          <w:rFonts w:ascii="Times New Roman" w:hAnsi="Times New Roman" w:cs="Times New Roman"/>
          <w:sz w:val="24"/>
          <w:szCs w:val="24"/>
        </w:rPr>
        <w:t>по информационно-телекоммуникационным сетям.</w:t>
      </w:r>
    </w:p>
    <w:p w14:paraId="5D4DE69C" w14:textId="5AFE9D8E" w:rsidR="007C2B51" w:rsidRPr="00B35144" w:rsidRDefault="00A01B73" w:rsidP="007C2B51">
      <w:pPr>
        <w:ind w:firstLine="708"/>
        <w:jc w:val="both"/>
        <w:rPr>
          <w:rFonts w:ascii="Times New Roman" w:hAnsi="Times New Roman" w:cs="Times New Roman"/>
          <w:b/>
          <w:bCs/>
          <w:sz w:val="30"/>
          <w:szCs w:val="30"/>
        </w:rPr>
      </w:pPr>
      <w:r w:rsidRPr="00FA4DA8">
        <w:rPr>
          <w:rFonts w:ascii="Times New Roman" w:hAnsi="Times New Roman" w:cs="Times New Roman"/>
          <w:b/>
          <w:bCs/>
          <w:sz w:val="30"/>
          <w:szCs w:val="30"/>
        </w:rPr>
        <w:t>7</w:t>
      </w:r>
      <w:r w:rsidR="007C2B51" w:rsidRPr="00FA4DA8">
        <w:rPr>
          <w:rFonts w:ascii="Times New Roman" w:hAnsi="Times New Roman" w:cs="Times New Roman"/>
          <w:b/>
          <w:bCs/>
          <w:sz w:val="30"/>
          <w:szCs w:val="30"/>
        </w:rPr>
        <w:t>. Трансграничная передача персональных данных</w:t>
      </w:r>
    </w:p>
    <w:p w14:paraId="0FCBCF52" w14:textId="784B1951" w:rsidR="007C2B51" w:rsidRDefault="0091484D" w:rsidP="007C2B51">
      <w:pPr>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007C2B51" w:rsidRPr="007C2B51">
        <w:rPr>
          <w:rFonts w:ascii="Times New Roman" w:hAnsi="Times New Roman" w:cs="Times New Roman"/>
          <w:sz w:val="24"/>
          <w:szCs w:val="24"/>
        </w:rPr>
        <w:t xml:space="preserve">Оператор </w:t>
      </w:r>
      <w:r w:rsidR="007C2B51">
        <w:rPr>
          <w:rFonts w:ascii="Times New Roman" w:hAnsi="Times New Roman" w:cs="Times New Roman"/>
          <w:sz w:val="24"/>
          <w:szCs w:val="24"/>
        </w:rPr>
        <w:t xml:space="preserve">не осуществляет </w:t>
      </w:r>
      <w:r w:rsidR="00AE0B18">
        <w:rPr>
          <w:rFonts w:ascii="Times New Roman" w:hAnsi="Times New Roman" w:cs="Times New Roman"/>
          <w:sz w:val="24"/>
          <w:szCs w:val="24"/>
        </w:rPr>
        <w:t>трансграничную передачу персональных данных.</w:t>
      </w:r>
    </w:p>
    <w:p w14:paraId="7EDCAA56" w14:textId="222F4984" w:rsidR="00E20246" w:rsidRDefault="0091484D" w:rsidP="00AE0B18">
      <w:pPr>
        <w:ind w:firstLine="708"/>
        <w:jc w:val="both"/>
        <w:rPr>
          <w:rFonts w:ascii="Times New Roman" w:hAnsi="Times New Roman" w:cs="Times New Roman"/>
          <w:sz w:val="24"/>
          <w:szCs w:val="24"/>
        </w:rPr>
      </w:pPr>
      <w:r>
        <w:rPr>
          <w:rFonts w:ascii="Times New Roman" w:hAnsi="Times New Roman" w:cs="Times New Roman"/>
          <w:sz w:val="24"/>
          <w:szCs w:val="24"/>
        </w:rPr>
        <w:t xml:space="preserve">7.2. </w:t>
      </w:r>
      <w:r w:rsidR="00E20246" w:rsidRPr="00E20246">
        <w:rPr>
          <w:rFonts w:ascii="Times New Roman" w:hAnsi="Times New Roman" w:cs="Times New Roman"/>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w:t>
      </w:r>
      <w:r w:rsidR="002427F3">
        <w:rPr>
          <w:rFonts w:ascii="Times New Roman" w:hAnsi="Times New Roman" w:cs="Times New Roman"/>
          <w:sz w:val="24"/>
          <w:szCs w:val="24"/>
        </w:rPr>
        <w:t xml:space="preserve"> «О персональных данных»</w:t>
      </w:r>
      <w:r w:rsidR="00E20246" w:rsidRPr="00E20246">
        <w:rPr>
          <w:rFonts w:ascii="Times New Roman" w:hAnsi="Times New Roman" w:cs="Times New Roman"/>
          <w:sz w:val="24"/>
          <w:szCs w:val="24"/>
        </w:rPr>
        <w:t>.</w:t>
      </w:r>
    </w:p>
    <w:p w14:paraId="2F01A929" w14:textId="15AA3FD7" w:rsidR="00AE0B18" w:rsidRPr="00B35144" w:rsidRDefault="00A01B73" w:rsidP="00E20246">
      <w:pPr>
        <w:ind w:firstLine="708"/>
        <w:jc w:val="both"/>
        <w:rPr>
          <w:rFonts w:ascii="Times New Roman" w:hAnsi="Times New Roman" w:cs="Times New Roman"/>
          <w:b/>
          <w:bCs/>
          <w:sz w:val="30"/>
          <w:szCs w:val="30"/>
        </w:rPr>
      </w:pPr>
      <w:r w:rsidRPr="00B35144">
        <w:rPr>
          <w:rFonts w:ascii="Times New Roman" w:hAnsi="Times New Roman" w:cs="Times New Roman"/>
          <w:b/>
          <w:bCs/>
          <w:sz w:val="30"/>
          <w:szCs w:val="30"/>
        </w:rPr>
        <w:t>8</w:t>
      </w:r>
      <w:r w:rsidR="00AE0B18" w:rsidRPr="00B35144">
        <w:rPr>
          <w:rFonts w:ascii="Times New Roman" w:hAnsi="Times New Roman" w:cs="Times New Roman"/>
          <w:b/>
          <w:bCs/>
          <w:sz w:val="30"/>
          <w:szCs w:val="30"/>
        </w:rPr>
        <w:t>. Конфиденциальность персональных данных</w:t>
      </w:r>
    </w:p>
    <w:p w14:paraId="6DC351C0" w14:textId="6145236B" w:rsidR="00AE0B18" w:rsidRPr="00AE0B18" w:rsidRDefault="00AE0B18" w:rsidP="00AE0B18">
      <w:pPr>
        <w:ind w:firstLine="708"/>
        <w:jc w:val="both"/>
        <w:rPr>
          <w:rFonts w:ascii="Times New Roman" w:hAnsi="Times New Roman" w:cs="Times New Roman"/>
          <w:sz w:val="24"/>
          <w:szCs w:val="24"/>
        </w:rPr>
      </w:pPr>
      <w:r w:rsidRPr="00AE0B18">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9241401" w14:textId="06C1213C" w:rsidR="00AE0B18" w:rsidRPr="00B35144" w:rsidRDefault="00A01B73" w:rsidP="00AE0B18">
      <w:pPr>
        <w:ind w:firstLine="708"/>
        <w:jc w:val="both"/>
        <w:rPr>
          <w:rFonts w:ascii="Times New Roman" w:hAnsi="Times New Roman" w:cs="Times New Roman"/>
          <w:b/>
          <w:bCs/>
          <w:sz w:val="30"/>
          <w:szCs w:val="30"/>
        </w:rPr>
      </w:pPr>
      <w:r w:rsidRPr="00B35144">
        <w:rPr>
          <w:rFonts w:ascii="Times New Roman" w:hAnsi="Times New Roman" w:cs="Times New Roman"/>
          <w:b/>
          <w:bCs/>
          <w:sz w:val="30"/>
          <w:szCs w:val="30"/>
        </w:rPr>
        <w:t>9.</w:t>
      </w:r>
      <w:r w:rsidR="00AE0B18" w:rsidRPr="00B35144">
        <w:rPr>
          <w:rFonts w:ascii="Times New Roman" w:hAnsi="Times New Roman" w:cs="Times New Roman"/>
          <w:b/>
          <w:bCs/>
          <w:sz w:val="30"/>
          <w:szCs w:val="30"/>
        </w:rPr>
        <w:t xml:space="preserve"> Заключительные положения</w:t>
      </w:r>
    </w:p>
    <w:p w14:paraId="782061DF" w14:textId="07418B15" w:rsidR="00AE0B18" w:rsidRPr="00AE0B18" w:rsidRDefault="0091484D" w:rsidP="00AE0B18">
      <w:pPr>
        <w:ind w:firstLine="708"/>
        <w:jc w:val="both"/>
        <w:rPr>
          <w:rFonts w:ascii="Times New Roman" w:hAnsi="Times New Roman" w:cs="Times New Roman"/>
          <w:sz w:val="24"/>
          <w:szCs w:val="24"/>
        </w:rPr>
      </w:pPr>
      <w:r w:rsidRPr="005C621D">
        <w:rPr>
          <w:rFonts w:ascii="Times New Roman" w:hAnsi="Times New Roman" w:cs="Times New Roman"/>
          <w:sz w:val="24"/>
          <w:szCs w:val="24"/>
        </w:rPr>
        <w:t xml:space="preserve">9.1. </w:t>
      </w:r>
      <w:r w:rsidR="00AE0B18" w:rsidRPr="005C621D">
        <w:rPr>
          <w:rFonts w:ascii="Times New Roman" w:hAnsi="Times New Roman" w:cs="Times New Roman"/>
          <w:sz w:val="24"/>
          <w:szCs w:val="24"/>
        </w:rPr>
        <w:t>Пользователь может получить любые разъяснения по интересующим вопросам, касающимся обработки его персональных данных, обратившись к Оператору</w:t>
      </w:r>
      <w:r w:rsidR="00982804" w:rsidRPr="005C621D">
        <w:rPr>
          <w:rFonts w:ascii="Times New Roman" w:hAnsi="Times New Roman" w:cs="Times New Roman"/>
          <w:sz w:val="24"/>
          <w:szCs w:val="24"/>
        </w:rPr>
        <w:t xml:space="preserve"> по адресу: 456618, Челябинская область, г. Копейск, пр. Коммунистический д. 22, </w:t>
      </w:r>
      <w:r w:rsidR="002427F3" w:rsidRPr="005C621D">
        <w:rPr>
          <w:rFonts w:ascii="Times New Roman" w:hAnsi="Times New Roman" w:cs="Times New Roman"/>
          <w:sz w:val="24"/>
          <w:szCs w:val="24"/>
        </w:rPr>
        <w:t>по телефону</w:t>
      </w:r>
      <w:r w:rsidR="00982804" w:rsidRPr="005C621D">
        <w:rPr>
          <w:rFonts w:ascii="Times New Roman" w:hAnsi="Times New Roman" w:cs="Times New Roman"/>
          <w:sz w:val="24"/>
          <w:szCs w:val="24"/>
        </w:rPr>
        <w:t>: 8(35139) 999-55 или</w:t>
      </w:r>
      <w:r w:rsidR="00AE0B18" w:rsidRPr="005C621D">
        <w:rPr>
          <w:rFonts w:ascii="Times New Roman" w:hAnsi="Times New Roman" w:cs="Times New Roman"/>
          <w:sz w:val="24"/>
          <w:szCs w:val="24"/>
        </w:rPr>
        <w:t xml:space="preserve"> с помощью электронной почты abonent@insit.ru.</w:t>
      </w:r>
    </w:p>
    <w:p w14:paraId="0D579D6E" w14:textId="38F2F77B" w:rsidR="00AE0B18" w:rsidRPr="00AE0B18" w:rsidRDefault="0091484D" w:rsidP="00AE0B18">
      <w:pPr>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00AE0B18" w:rsidRPr="00AE0B18">
        <w:rPr>
          <w:rFonts w:ascii="Times New Roman" w:hAnsi="Times New Roman" w:cs="Times New Roman"/>
          <w:sz w:val="24"/>
          <w:szCs w:val="24"/>
        </w:rPr>
        <w:t>Политика действует бессрочно до замены ее новой версией.</w:t>
      </w:r>
      <w:r w:rsidRPr="0091484D">
        <w:rPr>
          <w:rFonts w:ascii="Times New Roman" w:hAnsi="Times New Roman" w:cs="Times New Roman"/>
          <w:sz w:val="24"/>
          <w:szCs w:val="24"/>
        </w:rPr>
        <w:t xml:space="preserve"> </w:t>
      </w:r>
      <w:r w:rsidRPr="00A01B73">
        <w:rPr>
          <w:rFonts w:ascii="Times New Roman" w:hAnsi="Times New Roman" w:cs="Times New Roman"/>
          <w:sz w:val="24"/>
          <w:szCs w:val="24"/>
        </w:rPr>
        <w:t>Все изменения вступают в силу незамедлительно с момента их размещения на Сайте.</w:t>
      </w:r>
    </w:p>
    <w:p w14:paraId="6796C186" w14:textId="5C0D0D30" w:rsidR="00AE0B18" w:rsidRPr="00CD11C7" w:rsidRDefault="0091484D" w:rsidP="00AE0B18">
      <w:pPr>
        <w:ind w:firstLine="708"/>
        <w:jc w:val="both"/>
        <w:rPr>
          <w:rFonts w:ascii="Times New Roman" w:hAnsi="Times New Roman" w:cs="Times New Roman"/>
          <w:sz w:val="24"/>
          <w:szCs w:val="24"/>
        </w:rPr>
      </w:pPr>
      <w:r>
        <w:rPr>
          <w:rFonts w:ascii="Times New Roman" w:hAnsi="Times New Roman" w:cs="Times New Roman"/>
          <w:sz w:val="24"/>
          <w:szCs w:val="24"/>
        </w:rPr>
        <w:t xml:space="preserve">9.3. </w:t>
      </w:r>
      <w:r w:rsidR="00A01B73" w:rsidRPr="00A01B73">
        <w:rPr>
          <w:rFonts w:ascii="Times New Roman" w:hAnsi="Times New Roman" w:cs="Times New Roman"/>
          <w:sz w:val="24"/>
          <w:szCs w:val="24"/>
        </w:rPr>
        <w:t xml:space="preserve">Используя </w:t>
      </w:r>
      <w:r w:rsidR="00A01B73">
        <w:rPr>
          <w:rFonts w:ascii="Times New Roman" w:hAnsi="Times New Roman" w:cs="Times New Roman"/>
          <w:sz w:val="24"/>
          <w:szCs w:val="24"/>
        </w:rPr>
        <w:t>веб-с</w:t>
      </w:r>
      <w:r w:rsidR="00A01B73" w:rsidRPr="00A01B73">
        <w:rPr>
          <w:rFonts w:ascii="Times New Roman" w:hAnsi="Times New Roman" w:cs="Times New Roman"/>
          <w:sz w:val="24"/>
          <w:szCs w:val="24"/>
        </w:rPr>
        <w:t>айт</w:t>
      </w:r>
      <w:r w:rsidR="00A01B73" w:rsidRPr="00A01B73">
        <w:t xml:space="preserve"> </w:t>
      </w:r>
      <w:hyperlink r:id="rId5" w:history="1">
        <w:r w:rsidRPr="003604B2">
          <w:rPr>
            <w:rStyle w:val="a3"/>
            <w:rFonts w:ascii="Times New Roman" w:hAnsi="Times New Roman" w:cs="Times New Roman"/>
            <w:sz w:val="24"/>
            <w:szCs w:val="24"/>
          </w:rPr>
          <w:t>https://www.insit.ru/</w:t>
        </w:r>
      </w:hyperlink>
      <w:r>
        <w:rPr>
          <w:rFonts w:ascii="Times New Roman" w:hAnsi="Times New Roman" w:cs="Times New Roman"/>
          <w:sz w:val="24"/>
          <w:szCs w:val="24"/>
        </w:rPr>
        <w:t xml:space="preserve">, </w:t>
      </w:r>
      <w:r w:rsidR="00A01B73">
        <w:rPr>
          <w:rFonts w:ascii="Times New Roman" w:hAnsi="Times New Roman" w:cs="Times New Roman"/>
          <w:sz w:val="24"/>
          <w:szCs w:val="24"/>
        </w:rPr>
        <w:t>Пользователь</w:t>
      </w:r>
      <w:r w:rsidR="00A01B73" w:rsidRPr="00A01B73">
        <w:rPr>
          <w:rFonts w:ascii="Times New Roman" w:hAnsi="Times New Roman" w:cs="Times New Roman"/>
          <w:sz w:val="24"/>
          <w:szCs w:val="24"/>
        </w:rPr>
        <w:t xml:space="preserve"> соглаша</w:t>
      </w:r>
      <w:r w:rsidR="00A01B73">
        <w:rPr>
          <w:rFonts w:ascii="Times New Roman" w:hAnsi="Times New Roman" w:cs="Times New Roman"/>
          <w:sz w:val="24"/>
          <w:szCs w:val="24"/>
        </w:rPr>
        <w:t xml:space="preserve">ется </w:t>
      </w:r>
      <w:r w:rsidR="00A01B73" w:rsidRPr="00A01B73">
        <w:rPr>
          <w:rFonts w:ascii="Times New Roman" w:hAnsi="Times New Roman" w:cs="Times New Roman"/>
          <w:sz w:val="24"/>
          <w:szCs w:val="24"/>
        </w:rPr>
        <w:t xml:space="preserve">с данной «Политикой </w:t>
      </w:r>
      <w:r w:rsidR="00A01B73">
        <w:rPr>
          <w:rFonts w:ascii="Times New Roman" w:hAnsi="Times New Roman" w:cs="Times New Roman"/>
          <w:sz w:val="24"/>
          <w:szCs w:val="24"/>
        </w:rPr>
        <w:t>в отношении обработки персональных данных</w:t>
      </w:r>
      <w:r w:rsidR="00A01B73" w:rsidRPr="00A01B73">
        <w:rPr>
          <w:rFonts w:ascii="Times New Roman" w:hAnsi="Times New Roman" w:cs="Times New Roman"/>
          <w:sz w:val="24"/>
          <w:szCs w:val="24"/>
        </w:rPr>
        <w:t xml:space="preserve">». </w:t>
      </w:r>
    </w:p>
    <w:sectPr w:rsidR="00AE0B18" w:rsidRPr="00CD1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D4E23"/>
    <w:multiLevelType w:val="hybridMultilevel"/>
    <w:tmpl w:val="9102991C"/>
    <w:lvl w:ilvl="0" w:tplc="721C1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CB3B69"/>
    <w:multiLevelType w:val="hybridMultilevel"/>
    <w:tmpl w:val="B130F6AA"/>
    <w:lvl w:ilvl="0" w:tplc="721C1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76"/>
    <w:rsid w:val="000C48CB"/>
    <w:rsid w:val="00151E31"/>
    <w:rsid w:val="002427F3"/>
    <w:rsid w:val="003D0C87"/>
    <w:rsid w:val="00544B60"/>
    <w:rsid w:val="005C621D"/>
    <w:rsid w:val="0069752E"/>
    <w:rsid w:val="00777C4D"/>
    <w:rsid w:val="007C2B51"/>
    <w:rsid w:val="00854DC4"/>
    <w:rsid w:val="008B4276"/>
    <w:rsid w:val="0091484D"/>
    <w:rsid w:val="00951AF1"/>
    <w:rsid w:val="00982799"/>
    <w:rsid w:val="00982804"/>
    <w:rsid w:val="009F1616"/>
    <w:rsid w:val="00A01B73"/>
    <w:rsid w:val="00A061FF"/>
    <w:rsid w:val="00AE0B18"/>
    <w:rsid w:val="00B35144"/>
    <w:rsid w:val="00B87276"/>
    <w:rsid w:val="00C8559E"/>
    <w:rsid w:val="00CD11C7"/>
    <w:rsid w:val="00CD7519"/>
    <w:rsid w:val="00DE5482"/>
    <w:rsid w:val="00E20246"/>
    <w:rsid w:val="00E74605"/>
    <w:rsid w:val="00F02927"/>
    <w:rsid w:val="00F62512"/>
    <w:rsid w:val="00F72D59"/>
    <w:rsid w:val="00FA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7B0D"/>
  <w15:chartTrackingRefBased/>
  <w15:docId w15:val="{CA7AAC81-0DE8-4959-B392-934DC4FD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8CB"/>
    <w:rPr>
      <w:color w:val="0563C1" w:themeColor="hyperlink"/>
      <w:u w:val="single"/>
    </w:rPr>
  </w:style>
  <w:style w:type="character" w:customStyle="1" w:styleId="UnresolvedMention">
    <w:name w:val="Unresolved Mention"/>
    <w:basedOn w:val="a0"/>
    <w:uiPriority w:val="99"/>
    <w:semiHidden/>
    <w:unhideWhenUsed/>
    <w:rsid w:val="000C48CB"/>
    <w:rPr>
      <w:color w:val="605E5C"/>
      <w:shd w:val="clear" w:color="auto" w:fill="E1DFDD"/>
    </w:rPr>
  </w:style>
  <w:style w:type="paragraph" w:styleId="a4">
    <w:name w:val="List Paragraph"/>
    <w:basedOn w:val="a"/>
    <w:uiPriority w:val="34"/>
    <w:qFormat/>
    <w:rsid w:val="00F7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Козлова</dc:creator>
  <cp:keywords/>
  <dc:description/>
  <cp:lastModifiedBy>C24</cp:lastModifiedBy>
  <cp:revision>2</cp:revision>
  <dcterms:created xsi:type="dcterms:W3CDTF">2023-03-23T01:37:00Z</dcterms:created>
  <dcterms:modified xsi:type="dcterms:W3CDTF">2023-03-23T01:37:00Z</dcterms:modified>
</cp:coreProperties>
</file>